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ED38" w14:textId="252F99FD" w:rsidR="003E6DF9" w:rsidRDefault="007D2FFE" w:rsidP="003E6DF9">
      <w:pPr>
        <w:pStyle w:val="Heading1"/>
      </w:pPr>
      <w:r w:rsidRPr="007D2FFE">
        <w:t>Lana’s</w:t>
      </w:r>
      <w:r>
        <w:t xml:space="preserve"> </w:t>
      </w:r>
      <w:r w:rsidR="003E6DF9">
        <w:t>story</w:t>
      </w:r>
    </w:p>
    <w:p w14:paraId="517F3BAF" w14:textId="77777777" w:rsidR="003E6DF9" w:rsidRDefault="003E6DF9" w:rsidP="003E6DF9">
      <w:pPr>
        <w:pStyle w:val="Heading2"/>
      </w:pPr>
      <w:r>
        <w:t>An Easy Read case study</w:t>
      </w:r>
    </w:p>
    <w:p w14:paraId="651ECC62" w14:textId="75D196FC" w:rsidR="002D568D" w:rsidRDefault="002D568D" w:rsidP="007D2FFE">
      <w:r>
        <w:rPr>
          <w:noProof/>
          <w:lang w:eastAsia="en-AU"/>
        </w:rPr>
        <w:drawing>
          <wp:inline distT="0" distB="0" distL="0" distR="0" wp14:anchorId="73174721" wp14:editId="28D1FC85">
            <wp:extent cx="1616149" cy="1256277"/>
            <wp:effectExtent l="0" t="0" r="0" b="1270"/>
            <wp:docPr id="1747394664" name="Picture 1" descr="Icon of an instit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394664" name="Picture 1" descr="Icon of an instituti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149" cy="125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5AF25" w14:textId="15F4A306" w:rsidR="007D2FFE" w:rsidRDefault="007D2FFE" w:rsidP="007D2FFE">
      <w:r>
        <w:t>Lana is a Forgotten Australian.</w:t>
      </w:r>
    </w:p>
    <w:p w14:paraId="44DCDA29" w14:textId="77777777" w:rsidR="007D2FFE" w:rsidRDefault="007D2FFE" w:rsidP="007D2FFE">
      <w:r>
        <w:t>Forgotten Australians are people who grew up in state institutions between 1920 and 1990.</w:t>
      </w:r>
    </w:p>
    <w:p w14:paraId="762F6272" w14:textId="67AA27D1" w:rsidR="00481902" w:rsidRDefault="007D2FFE" w:rsidP="007D2FFE">
      <w:r>
        <w:t>Many children were abused while an institution was supposed to be taking care of them.</w:t>
      </w:r>
    </w:p>
    <w:p w14:paraId="46A65D35" w14:textId="77777777" w:rsidR="002D568D" w:rsidRDefault="002D568D" w:rsidP="007D2FFE">
      <w:r>
        <w:rPr>
          <w:noProof/>
          <w:lang w:eastAsia="en-AU"/>
        </w:rPr>
        <w:drawing>
          <wp:inline distT="0" distB="0" distL="0" distR="0" wp14:anchorId="76BD6651" wp14:editId="349D8FE9">
            <wp:extent cx="1632036" cy="1268627"/>
            <wp:effectExtent l="0" t="0" r="0" b="1905"/>
            <wp:docPr id="732169762" name="Picture 732169762" descr="Icon of two identical female fig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169762" name="Picture 732169762" descr="Icon of two identical female figures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EA914" w14:textId="072C397E" w:rsidR="007D2FFE" w:rsidRDefault="007D2FFE" w:rsidP="007D2FFE">
      <w:r>
        <w:t>Early in life Lana lived with her twin sister in state institutions.</w:t>
      </w:r>
    </w:p>
    <w:p w14:paraId="66192454" w14:textId="77777777" w:rsidR="007D2FFE" w:rsidRDefault="007D2FFE" w:rsidP="007D2FFE">
      <w:r>
        <w:t>During this time Lana’s sister passed away.</w:t>
      </w:r>
    </w:p>
    <w:p w14:paraId="7A7326E2" w14:textId="6D93A6F8" w:rsidR="007D2FFE" w:rsidRDefault="007D2FFE" w:rsidP="007D2FFE">
      <w:r>
        <w:t>And Lana was sexually abused.</w:t>
      </w:r>
    </w:p>
    <w:p w14:paraId="0DE4E53B" w14:textId="77777777" w:rsidR="002D568D" w:rsidRDefault="002D568D" w:rsidP="007D2FFE">
      <w:r>
        <w:rPr>
          <w:noProof/>
          <w:lang w:eastAsia="en-AU"/>
        </w:rPr>
        <w:drawing>
          <wp:inline distT="0" distB="0" distL="0" distR="0" wp14:anchorId="343720F4" wp14:editId="1F5D0B33">
            <wp:extent cx="1632036" cy="1268627"/>
            <wp:effectExtent l="0" t="0" r="0" b="1905"/>
            <wp:docPr id="685389667" name="Picture 685389667" descr="Talk bubble icon with X ins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389667" name="Picture 685389667" descr="Talk bubble icon with X insid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335C4" w14:textId="3DA56A1E" w:rsidR="007D2FFE" w:rsidRDefault="007D2FFE" w:rsidP="007D2FFE">
      <w:r>
        <w:t>Lana did not talk about what happened to her for many years.</w:t>
      </w:r>
    </w:p>
    <w:p w14:paraId="28E291A5" w14:textId="77777777" w:rsidR="007D2FFE" w:rsidRDefault="007D2FFE" w:rsidP="007D2FFE">
      <w:r>
        <w:t>She shared some of her story through:</w:t>
      </w:r>
    </w:p>
    <w:p w14:paraId="16FA40EF" w14:textId="387ADC0A" w:rsidR="007D2FFE" w:rsidRPr="007D2FFE" w:rsidRDefault="007D2FFE" w:rsidP="007D2FFE">
      <w:pPr>
        <w:pStyle w:val="Bullet1"/>
      </w:pPr>
      <w:r w:rsidRPr="007D2FFE">
        <w:lastRenderedPageBreak/>
        <w:t>interviews about her life</w:t>
      </w:r>
    </w:p>
    <w:p w14:paraId="5156C0CF" w14:textId="3DE1AD7F" w:rsidR="007D2FFE" w:rsidRDefault="007D2FFE" w:rsidP="007D2FFE">
      <w:pPr>
        <w:pStyle w:val="Bullet1"/>
      </w:pPr>
      <w:r w:rsidRPr="007D2FFE">
        <w:t>art</w:t>
      </w:r>
    </w:p>
    <w:p w14:paraId="43BFB14A" w14:textId="77777777" w:rsidR="002D568D" w:rsidRDefault="002D568D" w:rsidP="007D2FFE">
      <w:r>
        <w:rPr>
          <w:noProof/>
          <w:lang w:eastAsia="en-AU"/>
        </w:rPr>
        <w:drawing>
          <wp:inline distT="0" distB="0" distL="0" distR="0" wp14:anchorId="08958DDB" wp14:editId="6C6FC945">
            <wp:extent cx="1799558" cy="1398846"/>
            <wp:effectExtent l="0" t="0" r="0" b="0"/>
            <wp:docPr id="960243356" name="Picture 960243356" descr="Question mark icon with National Redress Schem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243356" name="Picture 960243356" descr="Question mark icon with National Redress Scheme logo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429" cy="1409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39618" w14:textId="4BA2E889" w:rsidR="007D2FFE" w:rsidRDefault="007D2FFE" w:rsidP="007D2FFE">
      <w:r>
        <w:t>Lana heard about the National Redress Scheme.</w:t>
      </w:r>
    </w:p>
    <w:p w14:paraId="28024CB0" w14:textId="2C013A0D" w:rsidR="002D568D" w:rsidRDefault="007D2FFE" w:rsidP="007D2FFE">
      <w:r>
        <w:t>But she was unsure if she would apply.</w:t>
      </w:r>
    </w:p>
    <w:p w14:paraId="5401F009" w14:textId="77777777" w:rsidR="002D568D" w:rsidRDefault="002D568D" w:rsidP="007D2FFE">
      <w:r>
        <w:rPr>
          <w:noProof/>
          <w:lang w:eastAsia="en-AU"/>
        </w:rPr>
        <w:drawing>
          <wp:inline distT="0" distB="0" distL="0" distR="0" wp14:anchorId="1BBE7D95" wp14:editId="75E4734D">
            <wp:extent cx="1632036" cy="1268627"/>
            <wp:effectExtent l="0" t="0" r="0" b="1905"/>
            <wp:docPr id="1010352145" name="Picture 1010352145" descr="Icon showing left person with speak bubble and right person with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52145" name="Picture 1010352145" descr="Icon showing left person with speak bubble and right person without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B8C4E" w14:textId="2B7F76EB" w:rsidR="007D2FFE" w:rsidRDefault="007D2FFE" w:rsidP="007D2FFE">
      <w:r>
        <w:t>Lana shared her story with help from her local Redress Support Service.</w:t>
      </w:r>
    </w:p>
    <w:p w14:paraId="07A04E48" w14:textId="05927191" w:rsidR="007D2FFE" w:rsidRDefault="007D2FFE" w:rsidP="007D2FFE">
      <w:r>
        <w:t>And she asked for redress through the National Redress Scheme.</w:t>
      </w:r>
    </w:p>
    <w:p w14:paraId="445AB0E1" w14:textId="77777777" w:rsidR="002D568D" w:rsidRDefault="002D568D" w:rsidP="007D2FFE">
      <w:r>
        <w:rPr>
          <w:noProof/>
          <w:lang w:eastAsia="en-AU"/>
        </w:rPr>
        <w:drawing>
          <wp:inline distT="0" distB="0" distL="0" distR="0" wp14:anchorId="69852C70" wp14:editId="3DA4A257">
            <wp:extent cx="1632036" cy="1268627"/>
            <wp:effectExtent l="0" t="0" r="0" b="1905"/>
            <wp:docPr id="2076810729" name="Picture 2076810729" descr="Icon of ear, mouth and ti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810729" name="Picture 2076810729" descr="Icon of ear, mouth and tick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96CF6" w14:textId="0E3FE5AC" w:rsidR="007D2FFE" w:rsidRDefault="007D2FFE" w:rsidP="007D2FFE">
      <w:r>
        <w:t>Lana said the National Redress Scheme was a chance to be:</w:t>
      </w:r>
    </w:p>
    <w:p w14:paraId="3D15F12F" w14:textId="174B30D6" w:rsidR="007D2FFE" w:rsidRPr="007D2FFE" w:rsidRDefault="007D2FFE" w:rsidP="007D2FFE">
      <w:pPr>
        <w:pStyle w:val="Bullet1"/>
      </w:pPr>
      <w:r w:rsidRPr="007D2FFE">
        <w:t>believed</w:t>
      </w:r>
    </w:p>
    <w:p w14:paraId="0DD26D6C" w14:textId="3F4B51C5" w:rsidR="007D2FFE" w:rsidRPr="007D2FFE" w:rsidRDefault="007D2FFE" w:rsidP="007D2FFE">
      <w:pPr>
        <w:pStyle w:val="Bullet1"/>
      </w:pPr>
      <w:r w:rsidRPr="007D2FFE">
        <w:t>heard</w:t>
      </w:r>
    </w:p>
    <w:p w14:paraId="545DDEB6" w14:textId="7FD54016" w:rsidR="007D2FFE" w:rsidRDefault="007D2FFE" w:rsidP="007D2FFE">
      <w:pPr>
        <w:pStyle w:val="Bullet1"/>
      </w:pPr>
      <w:r w:rsidRPr="007D2FFE">
        <w:t>and have a voice.</w:t>
      </w:r>
    </w:p>
    <w:p w14:paraId="6D507156" w14:textId="77777777" w:rsidR="002D568D" w:rsidRDefault="002D568D" w:rsidP="007D2FFE">
      <w:r>
        <w:rPr>
          <w:noProof/>
          <w:lang w:eastAsia="en-AU"/>
        </w:rPr>
        <w:lastRenderedPageBreak/>
        <w:drawing>
          <wp:inline distT="0" distB="0" distL="0" distR="0" wp14:anchorId="4F7CEC10" wp14:editId="061CD943">
            <wp:extent cx="1632036" cy="1268627"/>
            <wp:effectExtent l="0" t="0" r="0" b="1905"/>
            <wp:docPr id="1499029147" name="Picture 1499029147" descr="Icon of talk bubble and dollar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029147" name="Picture 1499029147" descr="Icon of talk bubble and dollar symbol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28178" w14:textId="444A3141" w:rsidR="007D2FFE" w:rsidRDefault="007D2FFE" w:rsidP="007D2FFE">
      <w:r>
        <w:t>The National Redress Scheme helped Lana.</w:t>
      </w:r>
    </w:p>
    <w:p w14:paraId="24FDA506" w14:textId="77777777" w:rsidR="007D2FFE" w:rsidRDefault="007D2FFE" w:rsidP="007D2FFE">
      <w:r>
        <w:t>She received an apology for her and her sister.</w:t>
      </w:r>
    </w:p>
    <w:p w14:paraId="6B169EFA" w14:textId="31B09526" w:rsidR="007D2FFE" w:rsidRDefault="007D2FFE" w:rsidP="007D2FFE">
      <w:r>
        <w:t>She also received a payment.</w:t>
      </w:r>
    </w:p>
    <w:p w14:paraId="19B27601" w14:textId="77777777" w:rsidR="002D568D" w:rsidRDefault="002D568D" w:rsidP="007D2FFE">
      <w:r>
        <w:rPr>
          <w:noProof/>
          <w:lang w:eastAsia="en-AU"/>
        </w:rPr>
        <w:drawing>
          <wp:inline distT="0" distB="0" distL="0" distR="0" wp14:anchorId="2543BCBD" wp14:editId="15D87139">
            <wp:extent cx="1632036" cy="1344777"/>
            <wp:effectExtent l="0" t="0" r="0" b="1905"/>
            <wp:docPr id="876311007" name="Picture 876311007" descr="Photo of L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311007" name="Picture 876311007" descr="Photo of Lana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344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C4971" w14:textId="2611F360" w:rsidR="007D2FFE" w:rsidRPr="007D2FFE" w:rsidRDefault="007D2FFE" w:rsidP="007D2FFE">
      <w:r>
        <w:t>Lana said, “Redress helped me a lot. From one Forgotten Australian to another, please try and give it a go.”</w:t>
      </w:r>
    </w:p>
    <w:p w14:paraId="3508D03C" w14:textId="77777777" w:rsidR="007D2FFE" w:rsidRPr="007D2FFE" w:rsidRDefault="007D2FFE"/>
    <w:sectPr w:rsidR="007D2FFE" w:rsidRPr="007D2FFE" w:rsidSect="00290C2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2D872" w14:textId="77777777" w:rsidR="00290C28" w:rsidRDefault="00290C28" w:rsidP="00D560DC">
      <w:pPr>
        <w:spacing w:before="0" w:after="0" w:line="240" w:lineRule="auto"/>
      </w:pPr>
      <w:r>
        <w:separator/>
      </w:r>
    </w:p>
  </w:endnote>
  <w:endnote w:type="continuationSeparator" w:id="0">
    <w:p w14:paraId="2C2964E8" w14:textId="77777777" w:rsidR="00290C28" w:rsidRDefault="00290C28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D390554" w14:textId="578BDE4D" w:rsidR="0039793D" w:rsidRPr="0039793D" w:rsidRDefault="00D74FAF" w:rsidP="00893037">
        <w:pPr>
          <w:pStyle w:val="Footer"/>
          <w:ind w:right="360"/>
          <w:rPr>
            <w:color w:val="264F90" w:themeColor="accent2"/>
          </w:rPr>
        </w:pPr>
        <w:r>
          <w:t>Lana's story - Easy Read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7526597" w:rsidR="00D560DC" w:rsidRPr="00C70717" w:rsidRDefault="00D74FAF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Lana's story - Easy Read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44266" w14:textId="77777777" w:rsidR="00290C28" w:rsidRDefault="00290C28" w:rsidP="00D560DC">
      <w:pPr>
        <w:spacing w:before="0" w:after="0" w:line="240" w:lineRule="auto"/>
      </w:pPr>
      <w:r>
        <w:separator/>
      </w:r>
    </w:p>
  </w:footnote>
  <w:footnote w:type="continuationSeparator" w:id="0">
    <w:p w14:paraId="34C51F1A" w14:textId="77777777" w:rsidR="00290C28" w:rsidRDefault="00290C28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C600D98" w:rsidR="00424729" w:rsidRDefault="0042472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BF65DCE" wp14:editId="70AAFB2E">
          <wp:simplePos x="0" y="0"/>
          <wp:positionH relativeFrom="page">
            <wp:posOffset>0</wp:posOffset>
          </wp:positionH>
          <wp:positionV relativeFrom="page">
            <wp:posOffset>-61433</wp:posOffset>
          </wp:positionV>
          <wp:extent cx="7560000" cy="1803600"/>
          <wp:effectExtent l="0" t="0" r="0" b="0"/>
          <wp:wrapNone/>
          <wp:docPr id="3" name="Picture 3" descr="National Redress Scheme logo and Easy Read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 and Easy Read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3"/>
  </w:num>
  <w:num w:numId="2" w16cid:durableId="168447336">
    <w:abstractNumId w:val="2"/>
  </w:num>
  <w:num w:numId="3" w16cid:durableId="1138109679">
    <w:abstractNumId w:val="0"/>
  </w:num>
  <w:num w:numId="4" w16cid:durableId="4995402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0C53"/>
    <w:rsid w:val="00051290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90C28"/>
    <w:rsid w:val="002A77A4"/>
    <w:rsid w:val="002B020B"/>
    <w:rsid w:val="002B5E7A"/>
    <w:rsid w:val="002C26E8"/>
    <w:rsid w:val="002C6E22"/>
    <w:rsid w:val="002D27AE"/>
    <w:rsid w:val="002D568D"/>
    <w:rsid w:val="00335CD8"/>
    <w:rsid w:val="00340174"/>
    <w:rsid w:val="00356BB5"/>
    <w:rsid w:val="003932FC"/>
    <w:rsid w:val="0039793D"/>
    <w:rsid w:val="003D0814"/>
    <w:rsid w:val="003D21B8"/>
    <w:rsid w:val="003E6DF9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D2169"/>
    <w:rsid w:val="004E540A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C09D7"/>
    <w:rsid w:val="005D5B96"/>
    <w:rsid w:val="00635A19"/>
    <w:rsid w:val="00642020"/>
    <w:rsid w:val="006478C8"/>
    <w:rsid w:val="006771B1"/>
    <w:rsid w:val="006A3BE4"/>
    <w:rsid w:val="006C3799"/>
    <w:rsid w:val="006F1905"/>
    <w:rsid w:val="007148D0"/>
    <w:rsid w:val="007215A3"/>
    <w:rsid w:val="00760E0D"/>
    <w:rsid w:val="007661CA"/>
    <w:rsid w:val="0076646E"/>
    <w:rsid w:val="00767972"/>
    <w:rsid w:val="007B0499"/>
    <w:rsid w:val="007B4244"/>
    <w:rsid w:val="007B48BB"/>
    <w:rsid w:val="007D2FFE"/>
    <w:rsid w:val="007F7024"/>
    <w:rsid w:val="0080053F"/>
    <w:rsid w:val="00844530"/>
    <w:rsid w:val="008449DC"/>
    <w:rsid w:val="00853B77"/>
    <w:rsid w:val="008571DC"/>
    <w:rsid w:val="00865346"/>
    <w:rsid w:val="00871DFF"/>
    <w:rsid w:val="00891C26"/>
    <w:rsid w:val="00893037"/>
    <w:rsid w:val="008A332A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BD0"/>
    <w:rsid w:val="0095530D"/>
    <w:rsid w:val="00976D1A"/>
    <w:rsid w:val="00987BF2"/>
    <w:rsid w:val="009B02F7"/>
    <w:rsid w:val="009C01BF"/>
    <w:rsid w:val="009C5D84"/>
    <w:rsid w:val="009D2C0B"/>
    <w:rsid w:val="009D6C25"/>
    <w:rsid w:val="009E012C"/>
    <w:rsid w:val="009F5B9B"/>
    <w:rsid w:val="00A031AD"/>
    <w:rsid w:val="00A2470F"/>
    <w:rsid w:val="00A26970"/>
    <w:rsid w:val="00A31FFB"/>
    <w:rsid w:val="00A62134"/>
    <w:rsid w:val="00AB76A4"/>
    <w:rsid w:val="00AF121B"/>
    <w:rsid w:val="00AF71F9"/>
    <w:rsid w:val="00B013CA"/>
    <w:rsid w:val="00B55412"/>
    <w:rsid w:val="00B612DA"/>
    <w:rsid w:val="00B654D0"/>
    <w:rsid w:val="00BA4643"/>
    <w:rsid w:val="00BB072F"/>
    <w:rsid w:val="00BB09EF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74FAF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B21F4"/>
    <w:rsid w:val="00ED7BFF"/>
    <w:rsid w:val="00EF16B7"/>
    <w:rsid w:val="00EF6AF2"/>
    <w:rsid w:val="00F00B0F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BF804-600E-47A7-9158-D14AF5508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a3e7bf23-a263-4b03-bd1a-aa45f376bbc6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9e8a703b-d3e0-4199-a68a-2c6b4d239088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183</Words>
  <Characters>878</Characters>
  <Application>Microsoft Office Word</Application>
  <DocSecurity>0</DocSecurity>
  <Lines>35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Lana's story - Easy Read</dc:title>
  <dc:subject/>
  <dc:creator>National Redress Scheme</dc:creator>
  <cp:keywords>[SEC=OFFICIAL]</cp:keywords>
  <dc:description/>
  <cp:lastModifiedBy>MILLER, Vicky</cp:lastModifiedBy>
  <cp:revision>6</cp:revision>
  <cp:lastPrinted>2024-01-15T04:14:00Z</cp:lastPrinted>
  <dcterms:created xsi:type="dcterms:W3CDTF">2024-05-06T00:35:00Z</dcterms:created>
  <dcterms:modified xsi:type="dcterms:W3CDTF">2024-05-07T22:38:00Z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B73F24666813B127BCED616F6784C111</vt:lpwstr>
  </property>
  <property fmtid="{D5CDD505-2E9C-101B-9397-08002B2CF9AE}" pid="33" name="PM_Hash_SHA1">
    <vt:lpwstr>E5309A542C3AE08EAC49950639673A44D569B590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v=2022.1;a=SHA256;h=1538F1C9959D89DA4C7CB08FCE49C417AC8672CDAFC26589B76BE1A20444E68F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e0f416b950dc45f5b1ccce8a88e24bd2</vt:lpwstr>
  </property>
  <property fmtid="{D5CDD505-2E9C-101B-9397-08002B2CF9AE}" pid="47" name="PMUuid">
    <vt:lpwstr>v=2022.2;d=gov.au;g=46DD6D7C-8107-577B-BC6E-F348953B2E44</vt:lpwstr>
  </property>
</Properties>
</file>